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73CDA799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论软件的可靠性</w:t>
      </w:r>
    </w:p>
    <w:p w14:paraId="2EA22AE0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6690" cy="7447915"/>
            <wp:effectExtent l="0" t="0" r="3810" b="6985"/>
            <wp:docPr id="1" name="图片 1" descr="b2a9494a8731cdfd10f51c6ad16f18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b2a9494a8731cdfd10f51c6ad16f1849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44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3E591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6690" cy="7447915"/>
            <wp:effectExtent l="0" t="0" r="3810" b="6985"/>
            <wp:docPr id="2" name="图片 2" descr="260ef4ca14401e6f52ec08bbd9860a9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260ef4ca14401e6f52ec08bbd9860a9e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44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748FB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6690" cy="7447915"/>
            <wp:effectExtent l="0" t="0" r="3810" b="6985"/>
            <wp:docPr id="3" name="图片 3" descr="5267d98a40bb758161721dee2ad2555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5267d98a40bb758161721dee2ad2555b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44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446CA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6690" cy="7447915"/>
            <wp:effectExtent l="0" t="0" r="3810" b="6985"/>
            <wp:docPr id="4" name="图片 4" descr="82b74eae527ff2d4182093f6d5a4b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82b74eae527ff2d4182093f6d5a4b398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44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E45E9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6690" cy="7447915"/>
            <wp:effectExtent l="0" t="0" r="3810" b="6985"/>
            <wp:docPr id="5" name="图片 5" descr="bd9521b6383a5bece08dd9b552d9e8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bd9521b6383a5bece08dd9b552d9e887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44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2FAD5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6690" cy="7447915"/>
            <wp:effectExtent l="0" t="0" r="3810" b="6985"/>
            <wp:docPr id="6" name="图片 6" descr="96cff3c0d675909af57ea54f21ff686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96cff3c0d675909af57ea54f21ff686e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44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3BC366BB"/>
    <w:rsid w:val="3BC366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qFormat/>
    <w:uiPriority w:val="0"/>
  </w:style>
  <w:style w:type="table" w:default="1" w:styleId="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0" Type="http://schemas.openxmlformats.org/officeDocument/2006/relationships/fontTable" Target="fontTable.xml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6</Pages>
  <Words>0</Words>
  <Characters>0</Characters>
  <Lines>0</Lines>
  <Paragraphs>0</Paragraphs>
  <TotalTime>0</TotalTime>
  <ScaleCrop>false</ScaleCrop>
  <LinksUpToDate>false</LinksUpToDate>
  <CharactersWithSpaces>0</CharactersWithSpaces>
  <Application>WPS Office_12.1.0.21171_F1E327BC-269C-435d-A152-05C5408002CA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2025-05-19T15:40:00Z</dcterms:created>
  <dc:creator>zjajx</dc:creator>
  <cp:lastModifiedBy>zjajx</cp:lastModifiedBy>
  <dcterms:modified xsi:type="dcterms:W3CDTF">2025-05-19T15:41:32Z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2052-12.1.0.21171</vt:lpwstr>
  </property>
  <property fmtid="{D5CDD505-2E9C-101B-9397-08002B2CF9AE}" pid="3" name="ICV">
    <vt:lpwstr>32A943CA67D64B6DA8EE708AB26C60AE_11</vt:lpwstr>
  </property>
  <property fmtid="{D5CDD505-2E9C-101B-9397-08002B2CF9AE}" pid="4" name="KSOTemplateDocerSaveRecord">
    <vt:lpwstr>eyJoZGlkIjoiY2EyNGI2OTVhMGUwNDhlM2E4ZjVkNDRlZDc5Zjg2NjgifQ==</vt:lpwstr>
  </property>
</Properties>
</file>